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1" w:rsidRDefault="003D7C41" w:rsidP="0006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987448" w:rsidRDefault="00987448" w:rsidP="00066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448" w:rsidRPr="00987448" w:rsidRDefault="00987448" w:rsidP="00987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</w:t>
      </w:r>
      <w:r w:rsidRPr="00155457">
        <w:rPr>
          <w:rFonts w:ascii="Times New Roman" w:hAnsi="Times New Roman" w:cs="Times New Roman"/>
          <w:sz w:val="28"/>
          <w:szCs w:val="28"/>
        </w:rPr>
        <w:t>:</w:t>
      </w:r>
      <w:r w:rsidRPr="00987448">
        <w:rPr>
          <w:rFonts w:ascii="Times New Roman" w:hAnsi="Times New Roman" w:cs="Times New Roman"/>
          <w:sz w:val="28"/>
          <w:szCs w:val="28"/>
        </w:rPr>
        <w:t xml:space="preserve"> </w:t>
      </w:r>
      <w:r w:rsidRPr="008461ED">
        <w:rPr>
          <w:rFonts w:ascii="Times New Roman" w:hAnsi="Times New Roman" w:cs="Times New Roman"/>
          <w:sz w:val="28"/>
          <w:szCs w:val="28"/>
        </w:rPr>
        <w:t>вовлечение общественности в принятие ключевых решений</w:t>
      </w:r>
    </w:p>
    <w:p w:rsidR="003D7C41" w:rsidRPr="00E7450E" w:rsidRDefault="00D8019C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5C0377" w:rsidP="00B25DE8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77">
              <w:rPr>
                <w:rFonts w:ascii="Times New Roman" w:hAnsi="Times New Roman" w:cs="Times New Roman"/>
                <w:sz w:val="28"/>
                <w:szCs w:val="28"/>
              </w:rPr>
              <w:t xml:space="preserve">Ремонт знаковых </w:t>
            </w:r>
            <w:proofErr w:type="gramStart"/>
            <w:r w:rsidRPr="005C037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End"/>
            <w:r w:rsidRPr="005C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6FC">
              <w:rPr>
                <w:rFonts w:ascii="Times New Roman" w:hAnsi="Times New Roman" w:cs="Times New Roman"/>
                <w:sz w:val="28"/>
                <w:szCs w:val="28"/>
              </w:rPr>
              <w:t xml:space="preserve">ЗАТО г. </w:t>
            </w:r>
            <w:r w:rsidR="00B25DE8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r w:rsidR="00103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6FC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Pr="005C037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B56FC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Pr="005C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6FC">
              <w:rPr>
                <w:rFonts w:ascii="Times New Roman" w:hAnsi="Times New Roman" w:cs="Times New Roman"/>
                <w:sz w:val="28"/>
                <w:szCs w:val="28"/>
              </w:rPr>
              <w:t>жителей и предприятий малого бизнеса</w:t>
            </w:r>
          </w:p>
        </w:tc>
      </w:tr>
    </w:tbl>
    <w:p w:rsidR="003D7C41" w:rsidRPr="00E7450E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D633C8" w:rsidP="00D633C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  <w:r w:rsidR="00812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7DE6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81287F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</w:tr>
    </w:tbl>
    <w:p w:rsidR="003D7C41" w:rsidRPr="00E7450E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D7C41" w:rsidRPr="00E7450E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3172C4" w:rsidP="00006A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r w:rsidR="00006ADF" w:rsidRPr="00006A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6E345D">
              <w:rPr>
                <w:rFonts w:ascii="Times New Roman" w:hAnsi="Times New Roman" w:cs="Times New Roman"/>
                <w:sz w:val="28"/>
                <w:szCs w:val="28"/>
              </w:rPr>
              <w:t xml:space="preserve"> молодой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6E3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35C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строительства которого является актуальной для старшего поколения горожан. В последние годы памятники и иные знаковые места стали требовать косметического ремонта и дополнительного ухода. </w:t>
            </w:r>
            <w:r w:rsidR="00997B7A">
              <w:rPr>
                <w:rFonts w:ascii="Times New Roman" w:hAnsi="Times New Roman" w:cs="Times New Roman"/>
                <w:sz w:val="28"/>
                <w:szCs w:val="28"/>
              </w:rPr>
              <w:t>Состояние знаковых мест вызывало озабоченность значительного числа жителей города.</w:t>
            </w:r>
          </w:p>
        </w:tc>
      </w:tr>
    </w:tbl>
    <w:p w:rsidR="003D7C41" w:rsidRPr="00E7450E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07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D7C41" w:rsidRPr="00E7450E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897403" w:rsidRDefault="003D7C4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D7C41" w:rsidRPr="00E7450E" w:rsidRDefault="004C4B05" w:rsidP="00F24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5A01">
              <w:rPr>
                <w:rFonts w:ascii="Times New Roman" w:hAnsi="Times New Roman" w:cs="Times New Roman"/>
                <w:sz w:val="28"/>
                <w:szCs w:val="28"/>
              </w:rPr>
              <w:t>сторико-культурные памятники содержат в себе ценные сведения о прошл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достижениях и</w:t>
            </w:r>
            <w:r w:rsidRPr="00865A01">
              <w:rPr>
                <w:rFonts w:ascii="Times New Roman" w:hAnsi="Times New Roman" w:cs="Times New Roman"/>
                <w:sz w:val="28"/>
                <w:szCs w:val="28"/>
              </w:rPr>
              <w:t xml:space="preserve"> опыте человечества и повсеместно транслируют его в настоящее. Это способствует не только обогащению человечества исключительно научными сведениями о прошлом, но и используется им для влияния на мировоззрения современников. Тем самым памятники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пусть и не такой давней, </w:t>
            </w:r>
            <w:r w:rsidRPr="00865A01">
              <w:rPr>
                <w:rFonts w:ascii="Times New Roman" w:hAnsi="Times New Roman" w:cs="Times New Roman"/>
                <w:sz w:val="28"/>
                <w:szCs w:val="28"/>
              </w:rPr>
              <w:t xml:space="preserve"> кроме сохранения информации о прошлом, безусловно, выполняют еще и определенные важные для развития современного общества социальные функции в настоящем.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временем городские памятники и знаковые места пришли в упадок. Молодежь и люди, поселившиеся в городе значительно  позднее времени создания города, уже не знают роли и значимости в истории города некоторых знаковых мест.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897403" w:rsidRDefault="003D7C4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D7C41" w:rsidRPr="00865A01" w:rsidRDefault="004C4B05" w:rsidP="00EC0A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Консолидация городского сообщества является острой проблемой в реалиях сегодняшнего времени.</w:t>
            </w:r>
          </w:p>
        </w:tc>
      </w:tr>
    </w:tbl>
    <w:p w:rsidR="003D7C41" w:rsidRPr="00E7450E" w:rsidRDefault="003D7C41" w:rsidP="0089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01"/>
      </w:tblGrid>
      <w:tr w:rsidR="003D7C41" w:rsidRPr="00E7450E" w:rsidTr="00897403">
        <w:tc>
          <w:tcPr>
            <w:tcW w:w="358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E7450E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D633C8" w:rsidRPr="00E7450E" w:rsidTr="00897403">
        <w:tc>
          <w:tcPr>
            <w:tcW w:w="358" w:type="pct"/>
            <w:shd w:val="clear" w:color="auto" w:fill="auto"/>
          </w:tcPr>
          <w:p w:rsidR="00D633C8" w:rsidRPr="00897403" w:rsidRDefault="00D633C8" w:rsidP="00897403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D633C8" w:rsidRDefault="002F492C" w:rsidP="0089740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юбилея позволяла объединить интересы нескольких поколений в стремлении восстановить дорогие для них знаковые места, поделиться друг с другом историями их создания</w:t>
            </w:r>
          </w:p>
        </w:tc>
      </w:tr>
      <w:tr w:rsidR="00307DE6" w:rsidRPr="00E7450E" w:rsidTr="00897403">
        <w:tc>
          <w:tcPr>
            <w:tcW w:w="358" w:type="pct"/>
            <w:shd w:val="clear" w:color="auto" w:fill="auto"/>
          </w:tcPr>
          <w:p w:rsidR="00307DE6" w:rsidRPr="00897403" w:rsidRDefault="00307DE6" w:rsidP="00897403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07DE6" w:rsidRDefault="00307DE6" w:rsidP="00307DE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неравнодушных горожан, готовых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работах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приведению в порядок знаковых мест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7C41" w:rsidRPr="00E7450E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13"/>
        <w:gridCol w:w="3794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D7C41" w:rsidRPr="00E7450E" w:rsidRDefault="00307DE6" w:rsidP="00BA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млн руб.</w:t>
            </w:r>
          </w:p>
        </w:tc>
        <w:tc>
          <w:tcPr>
            <w:tcW w:w="1914" w:type="pct"/>
            <w:shd w:val="clear" w:color="auto" w:fill="auto"/>
          </w:tcPr>
          <w:p w:rsidR="003D7C41" w:rsidRPr="00E7450E" w:rsidRDefault="003D7C41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E6" w:rsidRPr="00E7450E" w:rsidTr="00897403">
        <w:tc>
          <w:tcPr>
            <w:tcW w:w="355" w:type="pct"/>
            <w:shd w:val="clear" w:color="auto" w:fill="auto"/>
          </w:tcPr>
          <w:p w:rsidR="00307DE6" w:rsidRPr="00E7450E" w:rsidRDefault="00307DE6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07DE6" w:rsidRDefault="00307DE6" w:rsidP="00BA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принявших участие в работах, шт</w:t>
            </w:r>
            <w:r w:rsidR="00A92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7DE6" w:rsidRPr="00E7450E" w:rsidTr="00897403">
        <w:tc>
          <w:tcPr>
            <w:tcW w:w="355" w:type="pct"/>
            <w:shd w:val="clear" w:color="auto" w:fill="auto"/>
          </w:tcPr>
          <w:p w:rsidR="00307DE6" w:rsidRPr="00E7450E" w:rsidRDefault="00307DE6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07DE6" w:rsidRPr="00E7450E" w:rsidRDefault="00DB10D9" w:rsidP="00A8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города, принявших участие в работах по восстановлению памятников, в качестве волонтеров, чел</w:t>
            </w:r>
          </w:p>
        </w:tc>
        <w:tc>
          <w:tcPr>
            <w:tcW w:w="1914" w:type="pct"/>
            <w:shd w:val="clear" w:color="auto" w:fill="auto"/>
          </w:tcPr>
          <w:p w:rsidR="00307DE6" w:rsidRPr="00E7450E" w:rsidRDefault="00DB10D9" w:rsidP="00A875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</w:tr>
      <w:tr w:rsidR="00DB10D9" w:rsidRPr="00E7450E" w:rsidTr="00897403">
        <w:tc>
          <w:tcPr>
            <w:tcW w:w="355" w:type="pct"/>
            <w:shd w:val="clear" w:color="auto" w:fill="auto"/>
          </w:tcPr>
          <w:p w:rsidR="00DB10D9" w:rsidRPr="00E7450E" w:rsidRDefault="00DB10D9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DB10D9" w:rsidRDefault="00DB10D9" w:rsidP="00A9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Объем, </w:t>
            </w:r>
            <w:r w:rsidR="00A928F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привлеченных внебюджетных средств </w:t>
            </w:r>
            <w:proofErr w:type="gramStart"/>
            <w:r w:rsidR="00A928FA">
              <w:rPr>
                <w:rFonts w:ascii="Times New Roman" w:hAnsi="Times New Roman" w:cs="Times New Roman"/>
                <w:sz w:val="28"/>
                <w:szCs w:val="28"/>
              </w:rPr>
              <w:t>для проведение</w:t>
            </w:r>
            <w:proofErr w:type="gramEnd"/>
            <w:r w:rsidR="00A928F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восстановлению знаковых мест города</w:t>
            </w:r>
            <w:r w:rsidR="00A928FA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914" w:type="pct"/>
            <w:shd w:val="clear" w:color="auto" w:fill="auto"/>
          </w:tcPr>
          <w:p w:rsidR="00DB10D9" w:rsidRDefault="00A928FA" w:rsidP="00A875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B10D9" w:rsidRPr="00E7450E" w:rsidTr="00897403">
        <w:tc>
          <w:tcPr>
            <w:tcW w:w="355" w:type="pct"/>
            <w:shd w:val="clear" w:color="auto" w:fill="auto"/>
          </w:tcPr>
          <w:p w:rsidR="00DB10D9" w:rsidRPr="00E7450E" w:rsidRDefault="00DB10D9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DB10D9" w:rsidRPr="00E7450E" w:rsidRDefault="00DB10D9" w:rsidP="007F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восстановленных, отремонтированных, приведенных в порядок знаковых мест, ш</w:t>
            </w:r>
            <w:r w:rsidR="00A928F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914" w:type="pct"/>
            <w:shd w:val="clear" w:color="auto" w:fill="auto"/>
          </w:tcPr>
          <w:p w:rsidR="00DB10D9" w:rsidRPr="00E7450E" w:rsidRDefault="00DB10D9" w:rsidP="007F3FDC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5"/>
        <w:gridCol w:w="5092"/>
      </w:tblGrid>
      <w:tr w:rsidR="003D7C41" w:rsidRPr="00E7450E" w:rsidTr="00B27F41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1615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307DE6" w:rsidRPr="00E7450E" w:rsidTr="00670024">
        <w:tc>
          <w:tcPr>
            <w:tcW w:w="355" w:type="pct"/>
            <w:shd w:val="clear" w:color="auto" w:fill="auto"/>
            <w:vAlign w:val="center"/>
          </w:tcPr>
          <w:p w:rsidR="00307DE6" w:rsidRPr="00E7450E" w:rsidRDefault="00307DE6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Pr="00E7450E" w:rsidRDefault="00307DE6" w:rsidP="00A87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pct"/>
            <w:shd w:val="clear" w:color="auto" w:fill="auto"/>
          </w:tcPr>
          <w:p w:rsidR="00307DE6" w:rsidRPr="00E7450E" w:rsidRDefault="00307DE6" w:rsidP="00A875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Pr="00E7450E" w:rsidRDefault="00307DE6" w:rsidP="00A87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Зеленогорска</w:t>
            </w:r>
          </w:p>
        </w:tc>
        <w:tc>
          <w:tcPr>
            <w:tcW w:w="2569" w:type="pct"/>
            <w:shd w:val="clear" w:color="auto" w:fill="auto"/>
          </w:tcPr>
          <w:p w:rsidR="00307DE6" w:rsidRPr="00E7450E" w:rsidRDefault="00307DE6" w:rsidP="00A875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 по реализации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Pr="00E7450E" w:rsidRDefault="00307DE6" w:rsidP="00A875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первостроителей города.</w:t>
            </w:r>
          </w:p>
        </w:tc>
        <w:tc>
          <w:tcPr>
            <w:tcW w:w="2569" w:type="pct"/>
            <w:shd w:val="clear" w:color="auto" w:fill="auto"/>
          </w:tcPr>
          <w:p w:rsidR="00307DE6" w:rsidRPr="00E7450E" w:rsidRDefault="00307DE6" w:rsidP="00A8751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определении знаковых мест, где необходимо реализовать проект. Историческое освещение.</w:t>
            </w:r>
          </w:p>
        </w:tc>
      </w:tr>
      <w:tr w:rsidR="002D30CF" w:rsidRPr="00E7450E" w:rsidTr="00B27F41">
        <w:tc>
          <w:tcPr>
            <w:tcW w:w="355" w:type="pct"/>
            <w:shd w:val="clear" w:color="auto" w:fill="auto"/>
          </w:tcPr>
          <w:p w:rsidR="002D30CF" w:rsidRPr="00E7450E" w:rsidRDefault="002D30CF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2D30CF" w:rsidRDefault="00F40341" w:rsidP="00F403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ПО «ЭХЗ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7DE6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Госкорпорации «Росатом»)</w:t>
            </w:r>
          </w:p>
        </w:tc>
        <w:tc>
          <w:tcPr>
            <w:tcW w:w="2569" w:type="pct"/>
            <w:shd w:val="clear" w:color="auto" w:fill="auto"/>
          </w:tcPr>
          <w:p w:rsidR="002D30CF" w:rsidRPr="00E7450E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мероприятий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П «КБУ»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 «АТП»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«УЖДТ»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«ЭС»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СМУ-95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«Стройматериалы»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  <w:tr w:rsidR="00307DE6" w:rsidRPr="00E7450E" w:rsidTr="00B27F41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07DE6" w:rsidRDefault="00307DE6" w:rsidP="00B27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2569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реализация проекта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1A7FF2" w:rsidP="0089740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конкретных мест проведения работ, объемов работ, стоимости</w:t>
            </w:r>
            <w:r w:rsidR="002348DB">
              <w:rPr>
                <w:rFonts w:ascii="Times New Roman" w:hAnsi="Times New Roman" w:cs="Times New Roman"/>
                <w:sz w:val="28"/>
                <w:szCs w:val="28"/>
              </w:rPr>
              <w:t>. Обращение к руководству городских предприятий, общественникам, гражданам принять участие в реализации проекта. Распределение объемов работ по участникам реализации. Выполнение работ. Приемка выполненных работ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D7C41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E7450E" w:rsidRDefault="002348DB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 Главы города группы первостроителей.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2348DB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E7450E" w:rsidRDefault="002348DB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памятных мест с участием представителей группы первостроителей.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1615AB" w:rsidP="001615A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н</w:t>
            </w:r>
            <w:r w:rsidR="002A23C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34EB3">
              <w:rPr>
                <w:rFonts w:ascii="Times New Roman" w:hAnsi="Times New Roman" w:cs="Times New Roman"/>
                <w:sz w:val="28"/>
                <w:szCs w:val="28"/>
              </w:rPr>
              <w:t xml:space="preserve"> ОГХ, главный архитектор города</w:t>
            </w:r>
          </w:p>
        </w:tc>
      </w:tr>
      <w:tr w:rsidR="002348DB" w:rsidRPr="00E7450E" w:rsidTr="00897403">
        <w:tc>
          <w:tcPr>
            <w:tcW w:w="355" w:type="pct"/>
            <w:shd w:val="clear" w:color="auto" w:fill="auto"/>
          </w:tcPr>
          <w:p w:rsidR="002348DB" w:rsidRPr="00E7450E" w:rsidRDefault="002348DB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2348DB" w:rsidRDefault="002348DB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рекомендаций для восстановления исторического облика памятных мест.</w:t>
            </w:r>
          </w:p>
        </w:tc>
        <w:tc>
          <w:tcPr>
            <w:tcW w:w="1667" w:type="pct"/>
            <w:shd w:val="clear" w:color="auto" w:fill="auto"/>
          </w:tcPr>
          <w:p w:rsidR="002348DB" w:rsidRPr="00E7450E" w:rsidRDefault="002A23C5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группы первостроителей</w:t>
            </w:r>
          </w:p>
        </w:tc>
      </w:tr>
      <w:tr w:rsidR="002348DB" w:rsidRPr="00E7450E" w:rsidTr="00897403">
        <w:tc>
          <w:tcPr>
            <w:tcW w:w="355" w:type="pct"/>
            <w:shd w:val="clear" w:color="auto" w:fill="auto"/>
          </w:tcPr>
          <w:p w:rsidR="002348DB" w:rsidRPr="00E7450E" w:rsidRDefault="002348DB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2348DB" w:rsidRDefault="002A23C5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потенциальным участникам проекта.</w:t>
            </w:r>
          </w:p>
        </w:tc>
        <w:tc>
          <w:tcPr>
            <w:tcW w:w="1667" w:type="pct"/>
            <w:shd w:val="clear" w:color="auto" w:fill="auto"/>
          </w:tcPr>
          <w:p w:rsidR="002348DB" w:rsidRPr="00E7450E" w:rsidRDefault="002A23C5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307DE6" w:rsidRPr="00E7450E" w:rsidTr="00897403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проекта в СМИ</w:t>
            </w:r>
          </w:p>
        </w:tc>
        <w:tc>
          <w:tcPr>
            <w:tcW w:w="1667" w:type="pct"/>
            <w:shd w:val="clear" w:color="auto" w:fill="auto"/>
          </w:tcPr>
          <w:p w:rsidR="00307DE6" w:rsidRDefault="00307DE6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ТРК «Зеленогорск»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46"/>
        <w:gridCol w:w="4961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3D7C41" w:rsidRPr="00E7450E" w:rsidRDefault="0081287F" w:rsidP="00AD76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от 03.03.2016 № 365-р</w:t>
            </w:r>
          </w:p>
        </w:tc>
        <w:tc>
          <w:tcPr>
            <w:tcW w:w="2503" w:type="pct"/>
            <w:shd w:val="clear" w:color="auto" w:fill="auto"/>
          </w:tcPr>
          <w:p w:rsidR="003D7C41" w:rsidRPr="00E7450E" w:rsidRDefault="00660FD9" w:rsidP="00660FD9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юридической возможности для реализации проекта. </w:t>
            </w:r>
          </w:p>
        </w:tc>
      </w:tr>
    </w:tbl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2"/>
        <w:gridCol w:w="2478"/>
        <w:gridCol w:w="2478"/>
      </w:tblGrid>
      <w:tr w:rsidR="00EE5C9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B27F41" w:rsidRDefault="002A23C5" w:rsidP="00B27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F41">
              <w:rPr>
                <w:rFonts w:ascii="Times New Roman" w:hAnsi="Times New Roman" w:cs="Times New Roman"/>
                <w:sz w:val="28"/>
                <w:szCs w:val="28"/>
              </w:rPr>
              <w:t>Не принимались</w:t>
            </w: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8974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E"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450E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828"/>
        <w:gridCol w:w="5380"/>
      </w:tblGrid>
      <w:tr w:rsidR="003D7C41" w:rsidRPr="00E7450E" w:rsidTr="008B13E6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714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8B13E6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auto"/>
          </w:tcPr>
          <w:p w:rsidR="003D7C41" w:rsidRPr="00B27F41" w:rsidRDefault="00307DE6" w:rsidP="00A47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714" w:type="pct"/>
            <w:shd w:val="clear" w:color="auto" w:fill="auto"/>
          </w:tcPr>
          <w:p w:rsidR="003D7C41" w:rsidRPr="00E7450E" w:rsidRDefault="002A23C5" w:rsidP="00C703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памятных мест, повышение комфорта городской среды, обогащение знаниями об истории развития города</w:t>
            </w:r>
            <w:r w:rsidR="001615AB">
              <w:rPr>
                <w:rFonts w:ascii="Times New Roman" w:hAnsi="Times New Roman" w:cs="Times New Roman"/>
                <w:sz w:val="28"/>
                <w:szCs w:val="28"/>
              </w:rPr>
              <w:t>, консолидация городского сообщества</w:t>
            </w:r>
          </w:p>
        </w:tc>
      </w:tr>
      <w:tr w:rsidR="00307DE6" w:rsidRPr="00E7450E" w:rsidTr="008B13E6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auto"/>
          </w:tcPr>
          <w:p w:rsidR="00307DE6" w:rsidRPr="00307DE6" w:rsidRDefault="00307DE6" w:rsidP="0085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>ообщество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первостроителей</w:t>
            </w:r>
          </w:p>
        </w:tc>
        <w:tc>
          <w:tcPr>
            <w:tcW w:w="2714" w:type="pct"/>
            <w:shd w:val="clear" w:color="auto" w:fill="auto"/>
          </w:tcPr>
          <w:p w:rsidR="00307DE6" w:rsidRPr="00307DE6" w:rsidRDefault="00307DE6" w:rsidP="0030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исторической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памятных мест, </w:t>
            </w:r>
            <w:r w:rsidRPr="00307DE6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традиций солидарности первостроителей города. </w:t>
            </w:r>
          </w:p>
        </w:tc>
      </w:tr>
      <w:tr w:rsidR="00307DE6" w:rsidRPr="00E7450E" w:rsidTr="008B13E6">
        <w:tc>
          <w:tcPr>
            <w:tcW w:w="355" w:type="pct"/>
            <w:shd w:val="clear" w:color="auto" w:fill="auto"/>
          </w:tcPr>
          <w:p w:rsidR="00307DE6" w:rsidRPr="00E7450E" w:rsidRDefault="00307DE6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auto"/>
          </w:tcPr>
          <w:p w:rsidR="00307DE6" w:rsidRDefault="00307DE6" w:rsidP="00AD76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AD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</w:p>
        </w:tc>
        <w:tc>
          <w:tcPr>
            <w:tcW w:w="2714" w:type="pct"/>
            <w:shd w:val="clear" w:color="auto" w:fill="auto"/>
          </w:tcPr>
          <w:p w:rsidR="00307DE6" w:rsidRPr="00A045A3" w:rsidRDefault="00307DE6" w:rsidP="0030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активных горожан к деятельности по восстановлению памятных мест. Консолидация  представителей разных поколений,  общественников и органов городской власти.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16"/>
        <w:gridCol w:w="3013"/>
        <w:gridCol w:w="3013"/>
      </w:tblGrid>
      <w:tr w:rsidR="00C703D3" w:rsidRPr="00E7450E" w:rsidTr="00C703D3">
        <w:tc>
          <w:tcPr>
            <w:tcW w:w="287" w:type="pct"/>
            <w:shd w:val="clear" w:color="auto" w:fill="auto"/>
            <w:vAlign w:val="center"/>
          </w:tcPr>
          <w:p w:rsidR="00C703D3" w:rsidRPr="00E7450E" w:rsidRDefault="00C703D3" w:rsidP="005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C703D3" w:rsidRPr="00E7450E" w:rsidRDefault="00C703D3" w:rsidP="00592E7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C703D3" w:rsidRPr="00E7450E" w:rsidRDefault="00C703D3" w:rsidP="00592E71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1520" w:type="pct"/>
          </w:tcPr>
          <w:p w:rsidR="00C703D3" w:rsidRPr="00E7450E" w:rsidRDefault="00C703D3" w:rsidP="00592E71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703D3" w:rsidRPr="00E7450E" w:rsidTr="00C703D3">
        <w:tc>
          <w:tcPr>
            <w:tcW w:w="287" w:type="pct"/>
            <w:shd w:val="clear" w:color="auto" w:fill="auto"/>
          </w:tcPr>
          <w:p w:rsidR="00C703D3" w:rsidRPr="00E7450E" w:rsidRDefault="00C703D3" w:rsidP="0089740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pct"/>
            <w:shd w:val="clear" w:color="auto" w:fill="auto"/>
          </w:tcPr>
          <w:p w:rsidR="00C703D3" w:rsidRPr="00B27F41" w:rsidRDefault="00C703D3" w:rsidP="00B27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ремонтных работ, техники и приобретение расходных материалов</w:t>
            </w:r>
            <w:r w:rsidRPr="00B27F41">
              <w:rPr>
                <w:rFonts w:ascii="Times New Roman" w:hAnsi="Times New Roman" w:cs="Times New Roman"/>
                <w:sz w:val="28"/>
                <w:szCs w:val="28"/>
              </w:rPr>
              <w:t xml:space="preserve"> памятных мест</w:t>
            </w:r>
          </w:p>
        </w:tc>
        <w:tc>
          <w:tcPr>
            <w:tcW w:w="1520" w:type="pct"/>
            <w:shd w:val="clear" w:color="auto" w:fill="auto"/>
          </w:tcPr>
          <w:p w:rsidR="00C703D3" w:rsidRPr="00E7450E" w:rsidRDefault="00C703D3" w:rsidP="00C703D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тыс. руб.</w:t>
            </w:r>
          </w:p>
        </w:tc>
        <w:tc>
          <w:tcPr>
            <w:tcW w:w="1520" w:type="pct"/>
          </w:tcPr>
          <w:p w:rsidR="00C703D3" w:rsidRPr="00C703D3" w:rsidRDefault="00C703D3" w:rsidP="00C7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>за реализацию Проекта</w:t>
      </w:r>
      <w:r w:rsidRPr="00E7450E">
        <w:rPr>
          <w:rFonts w:ascii="Times New Roman" w:hAnsi="Times New Roman" w:cs="Times New Roman"/>
          <w:sz w:val="28"/>
          <w:szCs w:val="28"/>
        </w:rPr>
        <w:t xml:space="preserve">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946"/>
        <w:gridCol w:w="4262"/>
      </w:tblGrid>
      <w:tr w:rsidR="003D7C41" w:rsidRPr="00E7450E" w:rsidTr="00F40341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97403" w:rsidRDefault="00897403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3D7C41" w:rsidRPr="00E7450E" w:rsidTr="00F40341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</w:tcPr>
          <w:p w:rsidR="002D12F2" w:rsidRPr="00E7450E" w:rsidRDefault="004D4BC2" w:rsidP="00F4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Корчашкин Павел Евгеньевич, </w:t>
            </w:r>
            <w:proofErr w:type="gramStart"/>
            <w:r w:rsidRPr="00F4034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Pr="00F40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40341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</w:p>
        </w:tc>
        <w:tc>
          <w:tcPr>
            <w:tcW w:w="2150" w:type="pct"/>
            <w:shd w:val="clear" w:color="auto" w:fill="auto"/>
          </w:tcPr>
          <w:p w:rsidR="00A928FA" w:rsidRPr="00E7450E" w:rsidRDefault="00F40341" w:rsidP="00F403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+7(391)69 95101, </w:t>
            </w:r>
            <w:hyperlink r:id="rId8" w:history="1"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zato_glava@admin.zelenogorsk.ru</w:t>
              </w:r>
            </w:hyperlink>
          </w:p>
        </w:tc>
      </w:tr>
      <w:tr w:rsidR="003D7C41" w:rsidRPr="00E7450E" w:rsidTr="00F40341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</w:tcPr>
          <w:p w:rsidR="003D7C41" w:rsidRPr="00E7450E" w:rsidRDefault="004D4BC2" w:rsidP="00F4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>Камнев Сергей Владимирович, Первый заместит</w:t>
            </w:r>
            <w:r w:rsidR="00F40341">
              <w:rPr>
                <w:rFonts w:ascii="Times New Roman" w:hAnsi="Times New Roman" w:cs="Times New Roman"/>
                <w:sz w:val="28"/>
                <w:szCs w:val="28"/>
              </w:rPr>
              <w:t xml:space="preserve">ель главы </w:t>
            </w:r>
            <w:proofErr w:type="gramStart"/>
            <w:r w:rsidR="00F4034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F40341">
              <w:rPr>
                <w:rFonts w:ascii="Times New Roman" w:hAnsi="Times New Roman" w:cs="Times New Roman"/>
                <w:sz w:val="28"/>
                <w:szCs w:val="28"/>
              </w:rPr>
              <w:t xml:space="preserve"> ЗАТО г. </w:t>
            </w: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Зеленогорска, </w:t>
            </w:r>
          </w:p>
        </w:tc>
        <w:tc>
          <w:tcPr>
            <w:tcW w:w="2150" w:type="pct"/>
            <w:shd w:val="clear" w:color="auto" w:fill="auto"/>
          </w:tcPr>
          <w:p w:rsidR="003D7C41" w:rsidRPr="00E7450E" w:rsidRDefault="00F40341" w:rsidP="00F4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+7(391)6995106, </w:t>
            </w:r>
            <w:hyperlink r:id="rId9" w:history="1"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Kamnev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40341" w:rsidRPr="00E7450E" w:rsidTr="00F40341">
        <w:tc>
          <w:tcPr>
            <w:tcW w:w="355" w:type="pct"/>
            <w:shd w:val="clear" w:color="auto" w:fill="auto"/>
          </w:tcPr>
          <w:p w:rsidR="00F40341" w:rsidRPr="00E7450E" w:rsidRDefault="00F40341" w:rsidP="00897403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</w:tcPr>
          <w:p w:rsidR="00F40341" w:rsidRPr="00E7450E" w:rsidRDefault="004D4BC2" w:rsidP="008B1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Патенко Алексей Дмитриевич, начальник Отдела городского хозяйства </w:t>
            </w:r>
            <w:proofErr w:type="gramStart"/>
            <w:r w:rsidRPr="00F4034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8B13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Зеленогорска, </w:t>
            </w:r>
          </w:p>
        </w:tc>
        <w:tc>
          <w:tcPr>
            <w:tcW w:w="2150" w:type="pct"/>
            <w:shd w:val="clear" w:color="auto" w:fill="auto"/>
          </w:tcPr>
          <w:p w:rsidR="00F40341" w:rsidRPr="00E7450E" w:rsidRDefault="00F40341" w:rsidP="00F40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41">
              <w:rPr>
                <w:rFonts w:ascii="Times New Roman" w:hAnsi="Times New Roman" w:cs="Times New Roman"/>
                <w:sz w:val="28"/>
                <w:szCs w:val="28"/>
              </w:rPr>
              <w:t xml:space="preserve">+7(391)6995116, +7(913)5975759, </w:t>
            </w:r>
            <w:hyperlink r:id="rId10" w:history="1"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ugx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034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E6FE7" w:rsidRPr="007F1FEA" w:rsidRDefault="002E6FE7" w:rsidP="00897403">
      <w:pPr>
        <w:pStyle w:val="a7"/>
        <w:spacing w:before="0" w:beforeAutospacing="0" w:after="0" w:afterAutospacing="0" w:line="363" w:lineRule="atLeast"/>
        <w:ind w:firstLine="567"/>
        <w:jc w:val="both"/>
        <w:textAlignment w:val="baseline"/>
      </w:pPr>
    </w:p>
    <w:sectPr w:rsidR="002E6FE7" w:rsidRPr="007F1FEA" w:rsidSect="00756C0E">
      <w:footerReference w:type="default" r:id="rId11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5B" w:rsidRDefault="00DF6C5B" w:rsidP="00794080">
      <w:r>
        <w:separator/>
      </w:r>
    </w:p>
  </w:endnote>
  <w:endnote w:type="continuationSeparator" w:id="0">
    <w:p w:rsidR="00DF6C5B" w:rsidRDefault="00DF6C5B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5" w:rsidRPr="00365347" w:rsidRDefault="004E4C1A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4C4B05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AD7680">
      <w:rPr>
        <w:rFonts w:ascii="Times New Roman" w:hAnsi="Times New Roman" w:cs="Times New Roman"/>
        <w:noProof/>
      </w:rPr>
      <w:t>4</w:t>
    </w:r>
    <w:r w:rsidRPr="00365347">
      <w:rPr>
        <w:rFonts w:ascii="Times New Roman" w:hAnsi="Times New Roman" w:cs="Times New Roman"/>
      </w:rPr>
      <w:fldChar w:fldCharType="end"/>
    </w:r>
  </w:p>
  <w:p w:rsidR="004C4B05" w:rsidRDefault="004C4B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5B" w:rsidRDefault="00DF6C5B" w:rsidP="00794080">
      <w:r>
        <w:separator/>
      </w:r>
    </w:p>
  </w:footnote>
  <w:footnote w:type="continuationSeparator" w:id="0">
    <w:p w:rsidR="00DF6C5B" w:rsidRDefault="00DF6C5B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C45E3A"/>
    <w:multiLevelType w:val="hybridMultilevel"/>
    <w:tmpl w:val="20E2E0D4"/>
    <w:lvl w:ilvl="0" w:tplc="E5D6CD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40AE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D096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E48D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6E8E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C4C7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22AF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4C9D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5844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5CC"/>
    <w:multiLevelType w:val="hybridMultilevel"/>
    <w:tmpl w:val="8D322F48"/>
    <w:lvl w:ilvl="0" w:tplc="3F2CE7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64D8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0D1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AAA3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2E0C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90AD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36CF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B473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081A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1D0CEE"/>
    <w:multiLevelType w:val="hybridMultilevel"/>
    <w:tmpl w:val="6E54EA1C"/>
    <w:lvl w:ilvl="0" w:tplc="B978B7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7841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7C44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A6CE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D018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E684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46E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C38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AC36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3"/>
  </w:num>
  <w:num w:numId="3">
    <w:abstractNumId w:val="19"/>
  </w:num>
  <w:num w:numId="4">
    <w:abstractNumId w:val="22"/>
  </w:num>
  <w:num w:numId="5">
    <w:abstractNumId w:val="31"/>
  </w:num>
  <w:num w:numId="6">
    <w:abstractNumId w:val="25"/>
  </w:num>
  <w:num w:numId="7">
    <w:abstractNumId w:val="12"/>
  </w:num>
  <w:num w:numId="8">
    <w:abstractNumId w:val="42"/>
  </w:num>
  <w:num w:numId="9">
    <w:abstractNumId w:val="11"/>
  </w:num>
  <w:num w:numId="10">
    <w:abstractNumId w:val="24"/>
  </w:num>
  <w:num w:numId="11">
    <w:abstractNumId w:val="2"/>
  </w:num>
  <w:num w:numId="12">
    <w:abstractNumId w:val="33"/>
  </w:num>
  <w:num w:numId="13">
    <w:abstractNumId w:val="16"/>
  </w:num>
  <w:num w:numId="14">
    <w:abstractNumId w:val="14"/>
  </w:num>
  <w:num w:numId="15">
    <w:abstractNumId w:val="32"/>
  </w:num>
  <w:num w:numId="16">
    <w:abstractNumId w:val="48"/>
  </w:num>
  <w:num w:numId="17">
    <w:abstractNumId w:val="45"/>
  </w:num>
  <w:num w:numId="18">
    <w:abstractNumId w:val="40"/>
  </w:num>
  <w:num w:numId="19">
    <w:abstractNumId w:val="20"/>
  </w:num>
  <w:num w:numId="20">
    <w:abstractNumId w:val="46"/>
  </w:num>
  <w:num w:numId="21">
    <w:abstractNumId w:val="29"/>
  </w:num>
  <w:num w:numId="22">
    <w:abstractNumId w:val="3"/>
  </w:num>
  <w:num w:numId="23">
    <w:abstractNumId w:val="21"/>
  </w:num>
  <w:num w:numId="24">
    <w:abstractNumId w:val="9"/>
  </w:num>
  <w:num w:numId="25">
    <w:abstractNumId w:val="30"/>
  </w:num>
  <w:num w:numId="26">
    <w:abstractNumId w:val="18"/>
  </w:num>
  <w:num w:numId="27">
    <w:abstractNumId w:val="23"/>
  </w:num>
  <w:num w:numId="28">
    <w:abstractNumId w:val="36"/>
  </w:num>
  <w:num w:numId="29">
    <w:abstractNumId w:val="35"/>
  </w:num>
  <w:num w:numId="30">
    <w:abstractNumId w:val="26"/>
  </w:num>
  <w:num w:numId="31">
    <w:abstractNumId w:val="47"/>
  </w:num>
  <w:num w:numId="32">
    <w:abstractNumId w:val="8"/>
  </w:num>
  <w:num w:numId="33">
    <w:abstractNumId w:val="6"/>
  </w:num>
  <w:num w:numId="34">
    <w:abstractNumId w:val="5"/>
  </w:num>
  <w:num w:numId="35">
    <w:abstractNumId w:val="17"/>
  </w:num>
  <w:num w:numId="36">
    <w:abstractNumId w:val="34"/>
  </w:num>
  <w:num w:numId="37">
    <w:abstractNumId w:val="7"/>
  </w:num>
  <w:num w:numId="38">
    <w:abstractNumId w:val="41"/>
  </w:num>
  <w:num w:numId="39">
    <w:abstractNumId w:val="44"/>
  </w:num>
  <w:num w:numId="40">
    <w:abstractNumId w:val="15"/>
  </w:num>
  <w:num w:numId="41">
    <w:abstractNumId w:val="28"/>
  </w:num>
  <w:num w:numId="42">
    <w:abstractNumId w:val="38"/>
  </w:num>
  <w:num w:numId="43">
    <w:abstractNumId w:val="1"/>
  </w:num>
  <w:num w:numId="44">
    <w:abstractNumId w:val="10"/>
  </w:num>
  <w:num w:numId="45">
    <w:abstractNumId w:val="39"/>
  </w:num>
  <w:num w:numId="46">
    <w:abstractNumId w:val="37"/>
  </w:num>
  <w:num w:numId="47">
    <w:abstractNumId w:val="4"/>
  </w:num>
  <w:num w:numId="48">
    <w:abstractNumId w:val="27"/>
  </w:num>
  <w:num w:numId="4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7"/>
    <w:rsid w:val="00001C6D"/>
    <w:rsid w:val="00002AA8"/>
    <w:rsid w:val="00002AAB"/>
    <w:rsid w:val="000051B2"/>
    <w:rsid w:val="00006ADF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1E69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03B0"/>
    <w:rsid w:val="00091A23"/>
    <w:rsid w:val="0009655D"/>
    <w:rsid w:val="0009675A"/>
    <w:rsid w:val="000A139C"/>
    <w:rsid w:val="000A155D"/>
    <w:rsid w:val="000A2A5D"/>
    <w:rsid w:val="000A5869"/>
    <w:rsid w:val="000A5B58"/>
    <w:rsid w:val="000A6E70"/>
    <w:rsid w:val="000A7E7C"/>
    <w:rsid w:val="000B1C0A"/>
    <w:rsid w:val="000B2C1D"/>
    <w:rsid w:val="000B4ED8"/>
    <w:rsid w:val="000B5419"/>
    <w:rsid w:val="000B56BB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42F8"/>
    <w:rsid w:val="000D48F0"/>
    <w:rsid w:val="000D51EA"/>
    <w:rsid w:val="000D6986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3282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750E"/>
    <w:rsid w:val="00131B98"/>
    <w:rsid w:val="00132455"/>
    <w:rsid w:val="0013254D"/>
    <w:rsid w:val="00136285"/>
    <w:rsid w:val="00140DC9"/>
    <w:rsid w:val="001414E1"/>
    <w:rsid w:val="0014167C"/>
    <w:rsid w:val="00141E87"/>
    <w:rsid w:val="00142D11"/>
    <w:rsid w:val="0014528B"/>
    <w:rsid w:val="001467E5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15AB"/>
    <w:rsid w:val="001647E1"/>
    <w:rsid w:val="00171915"/>
    <w:rsid w:val="00174118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A7FF2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7C6"/>
    <w:rsid w:val="001C4F24"/>
    <w:rsid w:val="001C59AB"/>
    <w:rsid w:val="001C5C2D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73A5"/>
    <w:rsid w:val="001F0F7E"/>
    <w:rsid w:val="001F3728"/>
    <w:rsid w:val="001F3DE5"/>
    <w:rsid w:val="001F6D4F"/>
    <w:rsid w:val="001F70A0"/>
    <w:rsid w:val="00200BB0"/>
    <w:rsid w:val="00202A94"/>
    <w:rsid w:val="00202AAF"/>
    <w:rsid w:val="00203841"/>
    <w:rsid w:val="00204552"/>
    <w:rsid w:val="00204B6E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48D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2DB9"/>
    <w:rsid w:val="00295797"/>
    <w:rsid w:val="00296C9B"/>
    <w:rsid w:val="002A23C5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2F2"/>
    <w:rsid w:val="002D14A2"/>
    <w:rsid w:val="002D30CF"/>
    <w:rsid w:val="002D335C"/>
    <w:rsid w:val="002D474F"/>
    <w:rsid w:val="002E1774"/>
    <w:rsid w:val="002E2F36"/>
    <w:rsid w:val="002E30E3"/>
    <w:rsid w:val="002E57A4"/>
    <w:rsid w:val="002E6BDE"/>
    <w:rsid w:val="002E6FE7"/>
    <w:rsid w:val="002E7D17"/>
    <w:rsid w:val="002F0F1D"/>
    <w:rsid w:val="002F115E"/>
    <w:rsid w:val="002F232B"/>
    <w:rsid w:val="002F26EC"/>
    <w:rsid w:val="002F492C"/>
    <w:rsid w:val="002F5860"/>
    <w:rsid w:val="00300C05"/>
    <w:rsid w:val="00301D5F"/>
    <w:rsid w:val="00303287"/>
    <w:rsid w:val="00303B26"/>
    <w:rsid w:val="003044C9"/>
    <w:rsid w:val="003055DC"/>
    <w:rsid w:val="00307DE6"/>
    <w:rsid w:val="00310347"/>
    <w:rsid w:val="00311FB6"/>
    <w:rsid w:val="00312119"/>
    <w:rsid w:val="00313FE8"/>
    <w:rsid w:val="0031471E"/>
    <w:rsid w:val="003152FE"/>
    <w:rsid w:val="00316920"/>
    <w:rsid w:val="003172C4"/>
    <w:rsid w:val="00317735"/>
    <w:rsid w:val="00317C50"/>
    <w:rsid w:val="00317CDB"/>
    <w:rsid w:val="00320D50"/>
    <w:rsid w:val="00321424"/>
    <w:rsid w:val="00322E14"/>
    <w:rsid w:val="00323208"/>
    <w:rsid w:val="00323494"/>
    <w:rsid w:val="00325E95"/>
    <w:rsid w:val="00325ED0"/>
    <w:rsid w:val="003308EB"/>
    <w:rsid w:val="00331C6D"/>
    <w:rsid w:val="003343B2"/>
    <w:rsid w:val="00334E3D"/>
    <w:rsid w:val="00343A65"/>
    <w:rsid w:val="00344DE4"/>
    <w:rsid w:val="00345710"/>
    <w:rsid w:val="00346F37"/>
    <w:rsid w:val="003472D0"/>
    <w:rsid w:val="00347CA9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5715"/>
    <w:rsid w:val="003A7658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26C1"/>
    <w:rsid w:val="003D298C"/>
    <w:rsid w:val="003D5841"/>
    <w:rsid w:val="003D6F8E"/>
    <w:rsid w:val="003D7C41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2FC4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04E4"/>
    <w:rsid w:val="00432151"/>
    <w:rsid w:val="004324C7"/>
    <w:rsid w:val="00435289"/>
    <w:rsid w:val="00435991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4A73"/>
    <w:rsid w:val="0047749D"/>
    <w:rsid w:val="00486C7A"/>
    <w:rsid w:val="004875E7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B56FC"/>
    <w:rsid w:val="004C030E"/>
    <w:rsid w:val="004C05DE"/>
    <w:rsid w:val="004C1521"/>
    <w:rsid w:val="004C4B05"/>
    <w:rsid w:val="004C51EE"/>
    <w:rsid w:val="004C77D3"/>
    <w:rsid w:val="004C7838"/>
    <w:rsid w:val="004C7BAC"/>
    <w:rsid w:val="004D18D9"/>
    <w:rsid w:val="004D37C0"/>
    <w:rsid w:val="004D4BC2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C1A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7799"/>
    <w:rsid w:val="005502DB"/>
    <w:rsid w:val="00550684"/>
    <w:rsid w:val="00551DC0"/>
    <w:rsid w:val="005528FF"/>
    <w:rsid w:val="00552B25"/>
    <w:rsid w:val="00553EFE"/>
    <w:rsid w:val="00554D8B"/>
    <w:rsid w:val="00555045"/>
    <w:rsid w:val="005603F6"/>
    <w:rsid w:val="005612EC"/>
    <w:rsid w:val="00562793"/>
    <w:rsid w:val="00562EBC"/>
    <w:rsid w:val="00563382"/>
    <w:rsid w:val="00563BB4"/>
    <w:rsid w:val="00567F21"/>
    <w:rsid w:val="005728EF"/>
    <w:rsid w:val="005732FC"/>
    <w:rsid w:val="005759B1"/>
    <w:rsid w:val="005822A9"/>
    <w:rsid w:val="005837E0"/>
    <w:rsid w:val="00583E9F"/>
    <w:rsid w:val="005871DC"/>
    <w:rsid w:val="00587BA8"/>
    <w:rsid w:val="0059086C"/>
    <w:rsid w:val="00591FF0"/>
    <w:rsid w:val="00592490"/>
    <w:rsid w:val="00592E71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377"/>
    <w:rsid w:val="005C0516"/>
    <w:rsid w:val="005C3B9A"/>
    <w:rsid w:val="005C594A"/>
    <w:rsid w:val="005C6E62"/>
    <w:rsid w:val="005C6EBB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0FD9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45D"/>
    <w:rsid w:val="006E3649"/>
    <w:rsid w:val="006E504D"/>
    <w:rsid w:val="006E58F8"/>
    <w:rsid w:val="006E7AE2"/>
    <w:rsid w:val="006F1517"/>
    <w:rsid w:val="006F49EA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89F"/>
    <w:rsid w:val="00714E06"/>
    <w:rsid w:val="007165EA"/>
    <w:rsid w:val="00721686"/>
    <w:rsid w:val="007239E6"/>
    <w:rsid w:val="00724AC9"/>
    <w:rsid w:val="00724FB5"/>
    <w:rsid w:val="0072665E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5AD6"/>
    <w:rsid w:val="00775B6A"/>
    <w:rsid w:val="00777187"/>
    <w:rsid w:val="007817EC"/>
    <w:rsid w:val="007841C9"/>
    <w:rsid w:val="00784932"/>
    <w:rsid w:val="00784AB0"/>
    <w:rsid w:val="007868EF"/>
    <w:rsid w:val="007917F6"/>
    <w:rsid w:val="00794080"/>
    <w:rsid w:val="0079577F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811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1EC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287F"/>
    <w:rsid w:val="00815D9C"/>
    <w:rsid w:val="00816517"/>
    <w:rsid w:val="0082568E"/>
    <w:rsid w:val="00827102"/>
    <w:rsid w:val="00830AB2"/>
    <w:rsid w:val="0083131A"/>
    <w:rsid w:val="00831D4C"/>
    <w:rsid w:val="0083313C"/>
    <w:rsid w:val="00833A38"/>
    <w:rsid w:val="008343B6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A01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928E6"/>
    <w:rsid w:val="00892EC9"/>
    <w:rsid w:val="0089310F"/>
    <w:rsid w:val="00893CFA"/>
    <w:rsid w:val="0089555F"/>
    <w:rsid w:val="00897403"/>
    <w:rsid w:val="008A0A17"/>
    <w:rsid w:val="008A0EC0"/>
    <w:rsid w:val="008A1F0D"/>
    <w:rsid w:val="008A2B6C"/>
    <w:rsid w:val="008A41E0"/>
    <w:rsid w:val="008A5422"/>
    <w:rsid w:val="008B13E6"/>
    <w:rsid w:val="008B3717"/>
    <w:rsid w:val="008B5937"/>
    <w:rsid w:val="008B62D4"/>
    <w:rsid w:val="008C2F1E"/>
    <w:rsid w:val="008C3581"/>
    <w:rsid w:val="008C5367"/>
    <w:rsid w:val="008C5B15"/>
    <w:rsid w:val="008C75F1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448"/>
    <w:rsid w:val="00987946"/>
    <w:rsid w:val="00992745"/>
    <w:rsid w:val="00993B21"/>
    <w:rsid w:val="00994CDA"/>
    <w:rsid w:val="009968B6"/>
    <w:rsid w:val="00997B7A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047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0F0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9E2"/>
    <w:rsid w:val="00A76D43"/>
    <w:rsid w:val="00A77766"/>
    <w:rsid w:val="00A81652"/>
    <w:rsid w:val="00A829C5"/>
    <w:rsid w:val="00A83478"/>
    <w:rsid w:val="00A84BAA"/>
    <w:rsid w:val="00A8717B"/>
    <w:rsid w:val="00A90151"/>
    <w:rsid w:val="00A928FA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5DF9"/>
    <w:rsid w:val="00AD6B69"/>
    <w:rsid w:val="00AD73AB"/>
    <w:rsid w:val="00AD7680"/>
    <w:rsid w:val="00AE1A90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5DE8"/>
    <w:rsid w:val="00B26D68"/>
    <w:rsid w:val="00B26EF9"/>
    <w:rsid w:val="00B2789E"/>
    <w:rsid w:val="00B27F41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51DD"/>
    <w:rsid w:val="00B752B7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6FB0"/>
    <w:rsid w:val="00B97B17"/>
    <w:rsid w:val="00BA129A"/>
    <w:rsid w:val="00BA422E"/>
    <w:rsid w:val="00BA4E03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BF6C33"/>
    <w:rsid w:val="00C037DE"/>
    <w:rsid w:val="00C06CF6"/>
    <w:rsid w:val="00C073E1"/>
    <w:rsid w:val="00C101EE"/>
    <w:rsid w:val="00C11FCC"/>
    <w:rsid w:val="00C12CEC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383B"/>
    <w:rsid w:val="00C6464F"/>
    <w:rsid w:val="00C648C2"/>
    <w:rsid w:val="00C7008A"/>
    <w:rsid w:val="00C703D3"/>
    <w:rsid w:val="00C7092E"/>
    <w:rsid w:val="00C734A5"/>
    <w:rsid w:val="00C74203"/>
    <w:rsid w:val="00C815EA"/>
    <w:rsid w:val="00C84340"/>
    <w:rsid w:val="00C92997"/>
    <w:rsid w:val="00C93053"/>
    <w:rsid w:val="00C94540"/>
    <w:rsid w:val="00C96BFF"/>
    <w:rsid w:val="00CA0F58"/>
    <w:rsid w:val="00CA133C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BF6"/>
    <w:rsid w:val="00D14814"/>
    <w:rsid w:val="00D202F6"/>
    <w:rsid w:val="00D21294"/>
    <w:rsid w:val="00D21502"/>
    <w:rsid w:val="00D21628"/>
    <w:rsid w:val="00D2198D"/>
    <w:rsid w:val="00D22087"/>
    <w:rsid w:val="00D25F65"/>
    <w:rsid w:val="00D32237"/>
    <w:rsid w:val="00D3479C"/>
    <w:rsid w:val="00D34EB3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33C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10D9"/>
    <w:rsid w:val="00DB4AB4"/>
    <w:rsid w:val="00DB6C43"/>
    <w:rsid w:val="00DB7590"/>
    <w:rsid w:val="00DC1DBE"/>
    <w:rsid w:val="00DC2B02"/>
    <w:rsid w:val="00DC3044"/>
    <w:rsid w:val="00DC31E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40D9"/>
    <w:rsid w:val="00DF5019"/>
    <w:rsid w:val="00DF58D0"/>
    <w:rsid w:val="00DF6C5B"/>
    <w:rsid w:val="00E013B2"/>
    <w:rsid w:val="00E0345E"/>
    <w:rsid w:val="00E03B04"/>
    <w:rsid w:val="00E04EC3"/>
    <w:rsid w:val="00E06181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0A4D"/>
    <w:rsid w:val="00EC38AD"/>
    <w:rsid w:val="00EC3F2A"/>
    <w:rsid w:val="00EC5C0F"/>
    <w:rsid w:val="00ED3FD0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C11"/>
    <w:rsid w:val="00EF4C92"/>
    <w:rsid w:val="00EF5B77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3086"/>
    <w:rsid w:val="00F2463E"/>
    <w:rsid w:val="00F25940"/>
    <w:rsid w:val="00F34BF8"/>
    <w:rsid w:val="00F350E0"/>
    <w:rsid w:val="00F35210"/>
    <w:rsid w:val="00F3608D"/>
    <w:rsid w:val="00F36E9C"/>
    <w:rsid w:val="00F36FE1"/>
    <w:rsid w:val="00F37A63"/>
    <w:rsid w:val="00F40341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170"/>
    <w:rsid w:val="00F949A3"/>
    <w:rsid w:val="00F95D1E"/>
    <w:rsid w:val="00F95DA9"/>
    <w:rsid w:val="00F97073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C4E39"/>
    <w:rsid w:val="00FD0B0B"/>
    <w:rsid w:val="00FD16D6"/>
    <w:rsid w:val="00FD6C34"/>
    <w:rsid w:val="00FD7AA6"/>
    <w:rsid w:val="00FE2C80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E298C8-DB13-44A7-AB71-B16F09B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_glava@admin.zeleno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x@admin.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nev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1354-9352-4C76-A723-C102E16A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6286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Сперанский Михаил Викторович</cp:lastModifiedBy>
  <cp:revision>27</cp:revision>
  <cp:lastPrinted>2017-09-20T10:28:00Z</cp:lastPrinted>
  <dcterms:created xsi:type="dcterms:W3CDTF">2017-09-08T09:02:00Z</dcterms:created>
  <dcterms:modified xsi:type="dcterms:W3CDTF">2017-09-20T10:29:00Z</dcterms:modified>
</cp:coreProperties>
</file>